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F531F7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F531F7" w:rsidRPr="00F531F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F531F7" w:rsidRDefault="002F054A" w:rsidP="005573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F531F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573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531F7" w:rsidRPr="00F531F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F531F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07A55" w:rsidRPr="00F531F7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531F7" w:rsidRDefault="00807A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807A55" w:rsidRPr="00F531F7" w:rsidRDefault="00807A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531F7" w:rsidRPr="00F531F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F531F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A155E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D7F64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ลักษมณ  สมานสินธุ์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F531F7" w:rsidRDefault="002F054A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A193E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02-610-5400</w:t>
            </w:r>
          </w:p>
        </w:tc>
      </w:tr>
      <w:tr w:rsidR="00F531F7" w:rsidRPr="00F531F7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F531F7" w:rsidRDefault="002F054A" w:rsidP="001A193E">
            <w:pPr>
              <w:tabs>
                <w:tab w:val="left" w:pos="1860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A155E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D7F64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ศิริพร  วิริยะอัครเดชา</w:t>
            </w:r>
            <w:r w:rsidR="001A193E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F531F7" w:rsidRDefault="00D849B7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A193E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1A193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02-610-5401</w:t>
            </w:r>
          </w:p>
        </w:tc>
      </w:tr>
      <w:tr w:rsidR="00F531F7" w:rsidRPr="00F531F7" w:rsidTr="0034641C">
        <w:trPr>
          <w:trHeight w:val="3336"/>
        </w:trPr>
        <w:tc>
          <w:tcPr>
            <w:tcW w:w="9498" w:type="dxa"/>
            <w:gridSpan w:val="3"/>
          </w:tcPr>
          <w:p w:rsidR="002F054A" w:rsidRPr="00F531F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07A55" w:rsidRPr="00F531F7" w:rsidRDefault="00807A55" w:rsidP="007D3E00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F531F7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F531F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</w:t>
            </w: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807A55" w:rsidRPr="00F531F7" w:rsidRDefault="00807A55" w:rsidP="00807A55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531F7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07A55" w:rsidRPr="00F531F7" w:rsidRDefault="00807A55" w:rsidP="00807A55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F531F7" w:rsidRDefault="00807A55" w:rsidP="00503BE2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บริการข้อมูลข่าวสารเพื่อรายงานผลการดำเนินงานในรอบปีงบประมาณ </w:t>
            </w:r>
            <w:r w:rsidR="00F531F7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531F7" w:rsidRPr="00F531F7" w:rsidTr="00503BE2">
        <w:trPr>
          <w:trHeight w:val="1125"/>
        </w:trPr>
        <w:tc>
          <w:tcPr>
            <w:tcW w:w="9498" w:type="dxa"/>
            <w:gridSpan w:val="3"/>
          </w:tcPr>
          <w:p w:rsidR="002F054A" w:rsidRPr="00F531F7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46"/>
              <w:gridCol w:w="7229"/>
            </w:tblGrid>
            <w:tr w:rsidR="00F531F7" w:rsidRPr="00F531F7" w:rsidTr="00503BE2">
              <w:trPr>
                <w:trHeight w:val="454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531F7" w:rsidRPr="00F531F7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7A55" w:rsidRPr="00F531F7" w:rsidRDefault="00807A55" w:rsidP="00807A55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531F7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F531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F531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ตาม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F531F7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F531F7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1 ของปีงบประมาณ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F531F7" w:rsidRPr="00F531F7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7A55" w:rsidRPr="00F531F7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2540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ข้อมูลข่าวสาร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531F7" w:rsidRDefault="00807A55" w:rsidP="00807A5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F531F7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ของปีงบประมาณ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F531F7" w:rsidRPr="00F531F7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41EE" w:rsidRPr="00F531F7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531F7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  ในปีงบประมาณ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F531F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Pr="00F531F7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ของปีงบประมาณ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F531F7" w:rsidRPr="00F531F7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41EE" w:rsidRPr="00F531F7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531F7" w:rsidRDefault="008541EE" w:rsidP="008541E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อย่างน้อยสำนัก/หน่วยงานละ 3 แผนงาน/โครงการ ในรูปแบบเอกสารและ/หรือ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3 ของปีงบประมาณ </w:t>
                  </w:r>
                  <w:r w:rsidR="00F531F7"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F531F7" w:rsidRPr="00F531F7" w:rsidTr="00503BE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531F7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AF6" w:rsidRPr="00F531F7" w:rsidRDefault="00514AF6" w:rsidP="00514AF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ข่าวสารในการ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256</w:t>
                  </w:r>
                  <w:r w:rsidR="00F531F7"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F531F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531F7" w:rsidRDefault="00514AF6" w:rsidP="00514A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="00F531F7" w:rsidRPr="00F531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</w:t>
                  </w:r>
                  <w:r w:rsidR="00F531F7"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2562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สกอ. (ให้แล้วเสร็จภายในไตรมาสที่ 4 ของ</w:t>
                  </w:r>
                  <w:r w:rsidR="00F531F7"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ปีงบประมาณ 256</w:t>
                  </w:r>
                  <w:r w:rsidR="00F531F7" w:rsidRPr="00F531F7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F531F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F531F7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F531F7" w:rsidRPr="00F531F7" w:rsidTr="00137310">
        <w:trPr>
          <w:trHeight w:val="2679"/>
        </w:trPr>
        <w:tc>
          <w:tcPr>
            <w:tcW w:w="9498" w:type="dxa"/>
            <w:gridSpan w:val="3"/>
          </w:tcPr>
          <w:p w:rsidR="002F054A" w:rsidRPr="00F531F7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F531F7" w:rsidRPr="00F531F7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F531F7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F531F7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F531F7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F531F7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F531F7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531F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531F7" w:rsidRPr="00F531F7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F531F7" w:rsidRDefault="00BD019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31F7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137310" w:rsidRPr="00F531F7" w:rsidRDefault="00137310" w:rsidP="0013731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F531F7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31F7" w:rsidRDefault="008941EF" w:rsidP="008B4FB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31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  <w:r w:rsidR="008B4FB8" w:rsidRPr="00F531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31F7" w:rsidRDefault="00A3094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531F7" w:rsidRDefault="004E453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7773B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F531F7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531F7" w:rsidRPr="00F531F7" w:rsidTr="00D134A9">
        <w:trPr>
          <w:trHeight w:val="842"/>
        </w:trPr>
        <w:tc>
          <w:tcPr>
            <w:tcW w:w="9498" w:type="dxa"/>
            <w:gridSpan w:val="3"/>
          </w:tcPr>
          <w:p w:rsidR="00487609" w:rsidRPr="00F531F7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D5FC6" w:rsidRPr="00F531F7" w:rsidRDefault="00100363" w:rsidP="005D5FC6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สำนักยุทธศาสตร์อุดมศึกษาต่างประเทศได้มีคณะกรรมการพัฒนาและปรับปรุงระบบสารสนเทศของสำนักฯ ตั้งแต่ปีงบประมาณ </w:t>
            </w:r>
            <w:r w:rsidR="00F531F7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และสนับสนุนให้บุคลากรของสำนักจัดทำข่าวสารข้อมูลเก</w:t>
            </w:r>
            <w:r w:rsidR="005D5FC6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ี่ยวกับโครงการและกิจกรรมที่</w:t>
            </w:r>
          </w:p>
          <w:p w:rsidR="000A5220" w:rsidRPr="00F531F7" w:rsidRDefault="005D5FC6" w:rsidP="005D5FC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 w:rsidR="00100363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ดำเนินการรวมถึงข้อมูลด้านอุดมศึกษาที่เกี่ยวข้องเพื่อเผยแพร่ประชาสัมพันธ์ผ่านช่องทางต่าง ๆ ได้แก่ เว็บไซต์ของสำนักฯ </w: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inter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557347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557347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="00100363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0363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ที่เชื่อมกับเว็บไซต์ของสำนักงานคณะกรรมการการอุดมศึกษา </w:t>
            </w:r>
            <w:r w:rsidR="00C37971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เว็บไซต์ของโครงการที่ดำเนินงานและการเผยแพร่ผ่านเว็บไซต์ของหน่วยงานที่เกี่ยวข้อง เครือข่ายสังคมออนไลน์ เช่น 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r w:rsidR="00C37971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9518C3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พร้อมทั้งจัดทำสื่อสิ่งพิมพ์แผ่นพับประชาสัมพันธ์โครงการและกิจกรรมต่าง ๆ รวมทั้งการแนะนำโครงการให้แก่ที่ประชุมที่เกี่ยวข้อง</w:t>
            </w:r>
            <w:r w:rsidR="00100363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F531F7" w:rsidRPr="00F531F7" w:rsidTr="006E0252">
        <w:trPr>
          <w:trHeight w:val="841"/>
        </w:trPr>
        <w:tc>
          <w:tcPr>
            <w:tcW w:w="9498" w:type="dxa"/>
            <w:gridSpan w:val="3"/>
          </w:tcPr>
          <w:p w:rsidR="00E52C4C" w:rsidRPr="00F531F7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F531F7" w:rsidRDefault="009518C3" w:rsidP="007D3E00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การมีส่วนร่วมของบุคลากรในสำนักฯ ในการจัดทำข้อมูลข่าวสารเพื่อปร</w:t>
            </w:r>
            <w:r w:rsidR="001C535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ะชาสัมพันธ์และการกำกับดูแลระบบสารสนเทศของสำนักฯ ให้สามารถใช้งานได้อย่างมีประสิทธิภาพ</w:t>
            </w:r>
          </w:p>
        </w:tc>
      </w:tr>
      <w:tr w:rsidR="00F531F7" w:rsidRPr="00F531F7" w:rsidTr="006E0252">
        <w:trPr>
          <w:trHeight w:val="838"/>
        </w:trPr>
        <w:tc>
          <w:tcPr>
            <w:tcW w:w="9498" w:type="dxa"/>
            <w:gridSpan w:val="3"/>
          </w:tcPr>
          <w:p w:rsidR="00487609" w:rsidRPr="00F531F7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F531F7" w:rsidRDefault="001C535E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การจัดเก็บรวมรวมข้อมูลในบางโครงการต้องรอข้อมูลจากสถาบันอุดมศึกษาหรือหน่วยงานที่เกี่ยวข้อง</w:t>
            </w:r>
          </w:p>
        </w:tc>
      </w:tr>
      <w:tr w:rsidR="002F054A" w:rsidRPr="00F531F7" w:rsidTr="006E0252">
        <w:trPr>
          <w:trHeight w:val="851"/>
        </w:trPr>
        <w:tc>
          <w:tcPr>
            <w:tcW w:w="9498" w:type="dxa"/>
            <w:gridSpan w:val="3"/>
          </w:tcPr>
          <w:p w:rsidR="00487609" w:rsidRPr="00F531F7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F531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F531F7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เว็บไซต์ของสำนักยุทธศาสตร์อุดมศึกษาต่างประเทศ 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</w:p>
          <w:p w:rsidR="00C76040" w:rsidRPr="00F531F7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937D35" w:rsidRPr="00F531F7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937D35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C535E" w:rsidRPr="00F531F7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="00937D35" w:rsidRPr="00F531F7">
              <w:rPr>
                <w:rFonts w:ascii="TH SarabunPSK" w:hAnsi="TH SarabunPSK" w:cs="TH SarabunPSK"/>
                <w:sz w:val="30"/>
                <w:szCs w:val="30"/>
              </w:rPr>
              <w:t xml:space="preserve">; </w:t>
            </w:r>
            <w:r w:rsidR="00C76040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C76040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C76040" w:rsidRPr="00F531F7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="00C76040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76040" w:rsidRPr="00F531F7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C76040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C76040" w:rsidRPr="00F531F7">
              <w:rPr>
                <w:rFonts w:ascii="TH SarabunPSK" w:hAnsi="TH SarabunPSK" w:cs="TH SarabunPSK"/>
                <w:sz w:val="30"/>
                <w:szCs w:val="30"/>
              </w:rPr>
              <w:t>ThailandShortCourse</w:t>
            </w:r>
            <w:proofErr w:type="spellEnd"/>
            <w:r w:rsidR="00C76040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1C535E" w:rsidRPr="00F531F7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เว็บไซต์ของโครงการที่ดำเนินงาน</w:t>
            </w:r>
            <w:r w:rsidR="001C535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proofErr w:type="spellEnd"/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1C535E" w:rsidRPr="00F531F7" w:rsidRDefault="007D3E00" w:rsidP="0059521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1C535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เว็บไซต์ของหน่วยงานที่เกี่ยวข้อง เช่น 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proofErr w:type="spellEnd"/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en</w:t>
            </w:r>
            <w:proofErr w:type="spellEnd"/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Programs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Generation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Study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Abroad</w:t>
            </w:r>
          </w:p>
          <w:p w:rsidR="001C535E" w:rsidRPr="00F531F7" w:rsidRDefault="007D3E00" w:rsidP="007D3E00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1C535E" w:rsidRPr="00F531F7">
              <w:rPr>
                <w:rFonts w:ascii="TH SarabunPSK" w:hAnsi="TH SarabunPSK" w:cs="TH SarabunPSK"/>
                <w:sz w:val="30"/>
                <w:szCs w:val="30"/>
                <w:cs/>
              </w:rPr>
              <w:t>สื่อสิ่งพิมพ์</w:t>
            </w:r>
            <w:r w:rsidR="001C535E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D27546" w:rsidRPr="00F53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แผ่นพับโครงการ </w:t>
            </w:r>
            <w:r w:rsidR="00D27546" w:rsidRPr="00F531F7">
              <w:rPr>
                <w:rFonts w:ascii="TH SarabunPSK" w:hAnsi="TH SarabunPSK" w:cs="TH SarabunPSK"/>
                <w:sz w:val="30"/>
                <w:szCs w:val="30"/>
              </w:rPr>
              <w:t>Thailand Short Course 2019</w:t>
            </w:r>
          </w:p>
        </w:tc>
      </w:tr>
    </w:tbl>
    <w:p w:rsidR="000C3FE0" w:rsidRPr="00F531F7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F531F7" w:rsidSect="00982D8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7CA" w:rsidRDefault="001A37CA">
      <w:r>
        <w:separator/>
      </w:r>
    </w:p>
  </w:endnote>
  <w:endnote w:type="continuationSeparator" w:id="0">
    <w:p w:rsidR="001A37CA" w:rsidRDefault="001A3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7CA" w:rsidRDefault="001A37CA">
      <w:r>
        <w:separator/>
      </w:r>
    </w:p>
  </w:footnote>
  <w:footnote w:type="continuationSeparator" w:id="0">
    <w:p w:rsidR="001A37CA" w:rsidRDefault="001A3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3BE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503B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07A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3BE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503B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07A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5DD551F"/>
    <w:multiLevelType w:val="hybridMultilevel"/>
    <w:tmpl w:val="0C94F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A55"/>
    <w:rsid w:val="0000360D"/>
    <w:rsid w:val="000246DC"/>
    <w:rsid w:val="00025C73"/>
    <w:rsid w:val="00031EAA"/>
    <w:rsid w:val="000539CC"/>
    <w:rsid w:val="00061364"/>
    <w:rsid w:val="0007652E"/>
    <w:rsid w:val="000827F4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0363"/>
    <w:rsid w:val="00106E78"/>
    <w:rsid w:val="0012187F"/>
    <w:rsid w:val="00130734"/>
    <w:rsid w:val="00135353"/>
    <w:rsid w:val="00137310"/>
    <w:rsid w:val="00154194"/>
    <w:rsid w:val="0018175B"/>
    <w:rsid w:val="00185E58"/>
    <w:rsid w:val="001A193E"/>
    <w:rsid w:val="001A37CA"/>
    <w:rsid w:val="001B140F"/>
    <w:rsid w:val="001B5DAF"/>
    <w:rsid w:val="001B7B75"/>
    <w:rsid w:val="001C07B4"/>
    <w:rsid w:val="001C18FF"/>
    <w:rsid w:val="001C2A69"/>
    <w:rsid w:val="001C39D5"/>
    <w:rsid w:val="001C535E"/>
    <w:rsid w:val="001D2FDE"/>
    <w:rsid w:val="001E3D89"/>
    <w:rsid w:val="00235C19"/>
    <w:rsid w:val="00251664"/>
    <w:rsid w:val="002632AB"/>
    <w:rsid w:val="00266EF2"/>
    <w:rsid w:val="00273343"/>
    <w:rsid w:val="002847E9"/>
    <w:rsid w:val="002D0F9B"/>
    <w:rsid w:val="002D2958"/>
    <w:rsid w:val="002D67F4"/>
    <w:rsid w:val="002F054A"/>
    <w:rsid w:val="002F0A94"/>
    <w:rsid w:val="002F3B2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1411"/>
    <w:rsid w:val="004B1D7E"/>
    <w:rsid w:val="004C3B2B"/>
    <w:rsid w:val="004C5E52"/>
    <w:rsid w:val="004E453E"/>
    <w:rsid w:val="00503BE2"/>
    <w:rsid w:val="005047DE"/>
    <w:rsid w:val="00514AF6"/>
    <w:rsid w:val="00516FD7"/>
    <w:rsid w:val="005437F6"/>
    <w:rsid w:val="00546DE3"/>
    <w:rsid w:val="00557347"/>
    <w:rsid w:val="0057115A"/>
    <w:rsid w:val="005725B6"/>
    <w:rsid w:val="0058298B"/>
    <w:rsid w:val="0059521A"/>
    <w:rsid w:val="00596721"/>
    <w:rsid w:val="005B1BF3"/>
    <w:rsid w:val="005B60E0"/>
    <w:rsid w:val="005B7119"/>
    <w:rsid w:val="005C07F8"/>
    <w:rsid w:val="005C159C"/>
    <w:rsid w:val="005D5FC6"/>
    <w:rsid w:val="005D7E04"/>
    <w:rsid w:val="0060158F"/>
    <w:rsid w:val="00614407"/>
    <w:rsid w:val="0061749F"/>
    <w:rsid w:val="00637718"/>
    <w:rsid w:val="00642568"/>
    <w:rsid w:val="00675742"/>
    <w:rsid w:val="00680463"/>
    <w:rsid w:val="00682347"/>
    <w:rsid w:val="00690952"/>
    <w:rsid w:val="00693B4C"/>
    <w:rsid w:val="006C2351"/>
    <w:rsid w:val="006D50E9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5E3"/>
    <w:rsid w:val="007773B5"/>
    <w:rsid w:val="007A21D4"/>
    <w:rsid w:val="007A5E7D"/>
    <w:rsid w:val="007D3E00"/>
    <w:rsid w:val="007E6D75"/>
    <w:rsid w:val="007F194B"/>
    <w:rsid w:val="007F3961"/>
    <w:rsid w:val="007F7EA2"/>
    <w:rsid w:val="00802C6A"/>
    <w:rsid w:val="00807A55"/>
    <w:rsid w:val="00815B1B"/>
    <w:rsid w:val="00827CB3"/>
    <w:rsid w:val="00841369"/>
    <w:rsid w:val="00841D3C"/>
    <w:rsid w:val="00846868"/>
    <w:rsid w:val="008503D5"/>
    <w:rsid w:val="008541EE"/>
    <w:rsid w:val="00854223"/>
    <w:rsid w:val="00856178"/>
    <w:rsid w:val="00857347"/>
    <w:rsid w:val="00870555"/>
    <w:rsid w:val="0087746A"/>
    <w:rsid w:val="00883DB8"/>
    <w:rsid w:val="008941EF"/>
    <w:rsid w:val="008A4E84"/>
    <w:rsid w:val="008B4FB8"/>
    <w:rsid w:val="008D27EB"/>
    <w:rsid w:val="008E45ED"/>
    <w:rsid w:val="008F2F4D"/>
    <w:rsid w:val="008F792A"/>
    <w:rsid w:val="00910253"/>
    <w:rsid w:val="009332B8"/>
    <w:rsid w:val="00935A94"/>
    <w:rsid w:val="009373FD"/>
    <w:rsid w:val="00937D35"/>
    <w:rsid w:val="00950334"/>
    <w:rsid w:val="009518C3"/>
    <w:rsid w:val="00962371"/>
    <w:rsid w:val="00962B83"/>
    <w:rsid w:val="00982D8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0945"/>
    <w:rsid w:val="00A32372"/>
    <w:rsid w:val="00A325E0"/>
    <w:rsid w:val="00A33B2A"/>
    <w:rsid w:val="00A4208E"/>
    <w:rsid w:val="00A45E8E"/>
    <w:rsid w:val="00A50AE4"/>
    <w:rsid w:val="00A541E6"/>
    <w:rsid w:val="00A560E5"/>
    <w:rsid w:val="00A67503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6794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D019D"/>
    <w:rsid w:val="00BF345C"/>
    <w:rsid w:val="00C05ABF"/>
    <w:rsid w:val="00C06017"/>
    <w:rsid w:val="00C37971"/>
    <w:rsid w:val="00C6134E"/>
    <w:rsid w:val="00C67D71"/>
    <w:rsid w:val="00C76040"/>
    <w:rsid w:val="00CE50B1"/>
    <w:rsid w:val="00CF0196"/>
    <w:rsid w:val="00CF3A4A"/>
    <w:rsid w:val="00CF45AF"/>
    <w:rsid w:val="00D134A9"/>
    <w:rsid w:val="00D26B5D"/>
    <w:rsid w:val="00D27546"/>
    <w:rsid w:val="00D27FA3"/>
    <w:rsid w:val="00D43F4A"/>
    <w:rsid w:val="00D45272"/>
    <w:rsid w:val="00D45D22"/>
    <w:rsid w:val="00D553D4"/>
    <w:rsid w:val="00D6022A"/>
    <w:rsid w:val="00D63723"/>
    <w:rsid w:val="00D849B7"/>
    <w:rsid w:val="00DA3363"/>
    <w:rsid w:val="00DA50CC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28D"/>
    <w:rsid w:val="00E36CAD"/>
    <w:rsid w:val="00E379B3"/>
    <w:rsid w:val="00E40020"/>
    <w:rsid w:val="00E52C4C"/>
    <w:rsid w:val="00E70398"/>
    <w:rsid w:val="00E873D6"/>
    <w:rsid w:val="00EC4F92"/>
    <w:rsid w:val="00ED7F64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31F7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8A06B"/>
  <w15:docId w15:val="{8E669D2D-8EF4-466D-8443-ED123573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003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6E61-D1BB-4968-8A78-93C2EF11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2019-07-18T10:23:00Z</dcterms:created>
  <dcterms:modified xsi:type="dcterms:W3CDTF">2019-09-03T04:18:00Z</dcterms:modified>
</cp:coreProperties>
</file>